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Personagens: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Narrador, Miguel (Menino Branco), Flor de Lótus (Menina Amarela), </w:t>
      </w:r>
      <w:proofErr w:type="spellStart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Lumumba</w:t>
      </w:r>
      <w:proofErr w:type="spellEnd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(Menino Preto), Pena de Águia (Menino Vermelho), Ali-BABÁ (Menino Castanho).</w:t>
      </w:r>
    </w:p>
    <w:p w:rsidR="00D351FF" w:rsidRP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Narrador -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 Era uma vez um menino branco, chamado Miguel, que vivia numa terra de meninos brancos e dizia:</w:t>
      </w:r>
    </w:p>
    <w:p w:rsidR="00D351FF" w:rsidRP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Miguel (Menino Branco) -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 É bom ser branco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Porque é branco o açúcar, tão doce,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Porque é branco o leite, tão saboroso,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Porque é branca a neve, tão linda.</w:t>
      </w:r>
    </w:p>
    <w:p w:rsidR="00D351FF" w:rsidRP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Narrador –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 Mas, certo dia, o menino partiu numa grande viagem e chegou a uma terra onde todos os meninos são amarelos. Arranjou uma amiga chamada Flor de Lótus, que, como todos os meninos amarelos, dizia:</w:t>
      </w:r>
    </w:p>
    <w:p w:rsidR="00D351FF" w:rsidRP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1FF" w:rsidRP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Flor de Lótus (Menina Amarela) –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 É bom ser amarelo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Porque é amarelo o Sol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É amarelo o girassol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Mais a areia amarela da praia.</w:t>
      </w:r>
    </w:p>
    <w:p w:rsid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Narrador –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 menino branco meteu-se num barco para continuar sua viagem e parou numa terra onde todos os meninos são pretos. Fez-se amigo de um pequeno caçador chamado </w:t>
      </w:r>
      <w:proofErr w:type="spellStart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Lumumba</w:t>
      </w:r>
      <w:proofErr w:type="spellEnd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, que, como os outros meninos pretos, dizia:</w:t>
      </w:r>
    </w:p>
    <w:p w:rsidR="00D351FF" w:rsidRP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35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Lumumba</w:t>
      </w:r>
      <w:proofErr w:type="spellEnd"/>
      <w:r w:rsidRPr="00D35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(Menino Preto) –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 É bom ser preto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Como a noite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Preto como as azeitonas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Preto como as estradas que nos levam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Por toda a parte</w:t>
      </w:r>
    </w:p>
    <w:p w:rsidR="00D351FF" w:rsidRP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Narrador –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 O menino branco entrou depois num avião, que só parou numa terra onde todos os meninos são vermelhos. Escolheu para brincar aos índios um menino chamado Pena de Águia. E o menino vermelho dizia:</w:t>
      </w:r>
    </w:p>
    <w:p w:rsidR="00D351FF" w:rsidRP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Pena de Águia (Menino Vermelho) -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bom ser </w:t>
      </w:r>
      <w:proofErr w:type="spellStart"/>
      <w:proofErr w:type="gramStart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vermelhoDa</w:t>
      </w:r>
      <w:proofErr w:type="spellEnd"/>
      <w:proofErr w:type="gramEnd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 das </w:t>
      </w:r>
      <w:proofErr w:type="spellStart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fogueirasDa</w:t>
      </w:r>
      <w:proofErr w:type="spellEnd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 das </w:t>
      </w:r>
      <w:proofErr w:type="spellStart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cerejasE</w:t>
      </w:r>
      <w:proofErr w:type="spellEnd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cor do sangue bem encarnado.</w:t>
      </w:r>
    </w:p>
    <w:p w:rsidR="00D351FF" w:rsidRP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Narrador -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 O menino branco foi correndo mundo até uma terra onde todos os meninos são castanhos. Aí fazia corridas de camelo com um menino chamado Ali-Babá, que dizia:</w:t>
      </w:r>
    </w:p>
    <w:p w:rsidR="00D351FF" w:rsidRP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Ali-BABÁ (Menino Castanho) -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bom ser </w:t>
      </w:r>
      <w:proofErr w:type="spellStart"/>
      <w:proofErr w:type="gramStart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castanhoComo</w:t>
      </w:r>
      <w:proofErr w:type="spellEnd"/>
      <w:proofErr w:type="gramEnd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terra do </w:t>
      </w:r>
      <w:proofErr w:type="spellStart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chãoOs</w:t>
      </w:r>
      <w:proofErr w:type="spellEnd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troncos das </w:t>
      </w:r>
      <w:proofErr w:type="spellStart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árvoresÉ</w:t>
      </w:r>
      <w:proofErr w:type="spellEnd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tão bom ser castanho como um chocolate.</w:t>
      </w:r>
    </w:p>
    <w:p w:rsidR="00D351FF" w:rsidRP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Narrador -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 Quando o menino branco voltou à sua terra de meninos brancos, dizia:</w:t>
      </w:r>
    </w:p>
    <w:p w:rsidR="00D351FF" w:rsidRP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Miguel (Menino Branco) -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bom ser branco como o </w:t>
      </w:r>
      <w:proofErr w:type="spellStart"/>
      <w:proofErr w:type="gramStart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açúcarAmarelo</w:t>
      </w:r>
      <w:proofErr w:type="spellEnd"/>
      <w:proofErr w:type="gramEnd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o </w:t>
      </w:r>
      <w:proofErr w:type="spellStart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SolPreto</w:t>
      </w:r>
      <w:proofErr w:type="spellEnd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as </w:t>
      </w:r>
      <w:proofErr w:type="spellStart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estradasVermelho</w:t>
      </w:r>
      <w:proofErr w:type="spellEnd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as </w:t>
      </w:r>
      <w:proofErr w:type="spellStart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fogueirasCastanho</w:t>
      </w:r>
      <w:proofErr w:type="spellEnd"/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cor do chocolate.</w:t>
      </w:r>
    </w:p>
    <w:p w:rsidR="00D351FF" w:rsidRP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1FF" w:rsidRPr="00D351FF" w:rsidRDefault="00D351FF" w:rsidP="00D3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1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Narrador: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pt-BR"/>
        </w:rPr>
        <w:t> Enquanto, na escola, os meninos brancos pintavam em folhas brancas, desenhos de meninos brancos, ele fazia grandes rodas com meninos sorridentes de todas as cores.</w:t>
      </w:r>
    </w:p>
    <w:p w:rsidR="00D60E10" w:rsidRDefault="00D60E10"/>
    <w:sectPr w:rsidR="00D60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FF"/>
    <w:rsid w:val="00D351FF"/>
    <w:rsid w:val="00D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351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35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2017-11-11T00:13:00Z</dcterms:created>
  <dcterms:modified xsi:type="dcterms:W3CDTF">2017-11-11T00:13:00Z</dcterms:modified>
</cp:coreProperties>
</file>